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60C6" w14:textId="77777777" w:rsidR="003D2AEF" w:rsidRDefault="003D2AEF" w:rsidP="003D2AEF">
      <w:pPr>
        <w:pStyle w:val="Default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sv-SE"/>
        </w:rPr>
        <w:drawing>
          <wp:anchor distT="0" distB="0" distL="114300" distR="114300" simplePos="0" relativeHeight="251665408" behindDoc="0" locked="0" layoutInCell="1" allowOverlap="1" wp14:anchorId="547974C1" wp14:editId="5280EE5F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4206240" cy="1424940"/>
            <wp:effectExtent l="0" t="0" r="1016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̈rmavbild 2016-05-25 kl. 10.39.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4"/>
                    <a:stretch/>
                  </pic:blipFill>
                  <pic:spPr bwMode="auto">
                    <a:xfrm>
                      <a:off x="0" y="0"/>
                      <a:ext cx="420624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lang w:eastAsia="sv-SE"/>
        </w:rPr>
        <w:drawing>
          <wp:anchor distT="0" distB="0" distL="114300" distR="114300" simplePos="0" relativeHeight="251664384" behindDoc="0" locked="0" layoutInCell="1" allowOverlap="1" wp14:anchorId="37459FAF" wp14:editId="050BC901">
            <wp:simplePos x="0" y="0"/>
            <wp:positionH relativeFrom="column">
              <wp:posOffset>3200400</wp:posOffset>
            </wp:positionH>
            <wp:positionV relativeFrom="paragraph">
              <wp:posOffset>-1076960</wp:posOffset>
            </wp:positionV>
            <wp:extent cx="3876040" cy="1600200"/>
            <wp:effectExtent l="0" t="0" r="1016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̈rmavbild 2016-05-25 kl. 10.39.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7"/>
                    <a:stretch/>
                  </pic:blipFill>
                  <pic:spPr bwMode="auto">
                    <a:xfrm>
                      <a:off x="0" y="0"/>
                      <a:ext cx="387604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67CA4" w14:textId="302AE955" w:rsidR="00360D6B" w:rsidRDefault="00360D6B" w:rsidP="00360D6B">
      <w:pPr>
        <w:tabs>
          <w:tab w:val="left" w:pos="3531"/>
        </w:tabs>
      </w:pPr>
    </w:p>
    <w:p w14:paraId="7C986363" w14:textId="77777777" w:rsidR="008E277D" w:rsidRDefault="00EC7667" w:rsidP="008E277D">
      <w:pPr>
        <w:tabs>
          <w:tab w:val="left" w:pos="3531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C76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D29B590" w14:textId="77777777" w:rsidR="008E277D" w:rsidRDefault="008E277D" w:rsidP="008E277D">
      <w:pPr>
        <w:tabs>
          <w:tab w:val="left" w:pos="3531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6A1E9D69" w14:textId="0D14D48F" w:rsidR="00B90D2B" w:rsidRPr="00617E89" w:rsidRDefault="001C201F" w:rsidP="003D2AEF">
      <w:pPr>
        <w:shd w:val="clear" w:color="auto" w:fill="EAF1DD" w:themeFill="accent3" w:themeFillTint="33"/>
        <w:tabs>
          <w:tab w:val="left" w:pos="4500"/>
        </w:tabs>
        <w:spacing w:after="0"/>
        <w:jc w:val="center"/>
        <w:outlineLvl w:val="0"/>
        <w:rPr>
          <w:rFonts w:ascii="Atlanta" w:hAnsi="Atlanta" w:cs="Arial"/>
          <w:iCs w:val="0"/>
          <w:color w:val="17365D" w:themeColor="text2" w:themeShade="BF"/>
          <w:spacing w:val="20"/>
          <w:sz w:val="48"/>
          <w:szCs w:val="40"/>
        </w:rPr>
      </w:pPr>
      <w:r w:rsidRPr="00617E89">
        <w:rPr>
          <w:rFonts w:ascii="Atlanta" w:hAnsi="Atlanta" w:cs="Arial"/>
          <w:iCs w:val="0"/>
          <w:color w:val="17365D" w:themeColor="text2" w:themeShade="BF"/>
          <w:spacing w:val="20"/>
          <w:sz w:val="48"/>
          <w:szCs w:val="40"/>
        </w:rPr>
        <w:t>ART-instruktörsutbildning</w:t>
      </w:r>
    </w:p>
    <w:p w14:paraId="40FA77E1" w14:textId="77777777" w:rsidR="003D2AEF" w:rsidRDefault="003D2AEF" w:rsidP="003D2AEF">
      <w:pPr>
        <w:tabs>
          <w:tab w:val="left" w:pos="4500"/>
        </w:tabs>
        <w:spacing w:after="0"/>
        <w:jc w:val="center"/>
        <w:outlineLvl w:val="0"/>
        <w:rPr>
          <w:rFonts w:ascii="Atlanta" w:hAnsi="Atlanta" w:cs="Arial"/>
          <w:color w:val="7F7F7F" w:themeColor="text1" w:themeTint="80"/>
          <w:sz w:val="24"/>
          <w:szCs w:val="28"/>
        </w:rPr>
      </w:pPr>
    </w:p>
    <w:p w14:paraId="63D5BA98" w14:textId="0869C514" w:rsidR="003D2AEF" w:rsidRPr="003D2AEF" w:rsidRDefault="003D2AEF" w:rsidP="00617E89">
      <w:pPr>
        <w:tabs>
          <w:tab w:val="left" w:pos="4500"/>
        </w:tabs>
        <w:spacing w:after="0"/>
        <w:jc w:val="center"/>
        <w:outlineLvl w:val="0"/>
        <w:rPr>
          <w:rFonts w:ascii="Atlanta" w:hAnsi="Atlanta" w:cs="Arial"/>
          <w:color w:val="7F7F7F" w:themeColor="text1" w:themeTint="80"/>
          <w:sz w:val="24"/>
          <w:szCs w:val="28"/>
        </w:rPr>
      </w:pPr>
      <w:r w:rsidRPr="003D2AEF">
        <w:rPr>
          <w:rFonts w:ascii="Atlanta" w:hAnsi="Atlanta" w:cs="Arial"/>
          <w:color w:val="7F7F7F" w:themeColor="text1" w:themeTint="80"/>
          <w:sz w:val="24"/>
          <w:szCs w:val="28"/>
        </w:rPr>
        <w:t xml:space="preserve">Aggression </w:t>
      </w:r>
      <w:proofErr w:type="spellStart"/>
      <w:r w:rsidRPr="003D2AEF">
        <w:rPr>
          <w:rFonts w:ascii="Atlanta" w:hAnsi="Atlanta" w:cs="Arial"/>
          <w:color w:val="7F7F7F" w:themeColor="text1" w:themeTint="80"/>
          <w:sz w:val="24"/>
          <w:szCs w:val="28"/>
        </w:rPr>
        <w:t>Replacement</w:t>
      </w:r>
      <w:proofErr w:type="spellEnd"/>
      <w:r w:rsidRPr="003D2AEF">
        <w:rPr>
          <w:rFonts w:ascii="Atlanta" w:hAnsi="Atlanta" w:cs="Arial"/>
          <w:color w:val="7F7F7F" w:themeColor="text1" w:themeTint="80"/>
          <w:sz w:val="24"/>
          <w:szCs w:val="28"/>
        </w:rPr>
        <w:t xml:space="preserve"> </w:t>
      </w:r>
      <w:proofErr w:type="spellStart"/>
      <w:r w:rsidRPr="003D2AEF">
        <w:rPr>
          <w:rFonts w:ascii="Atlanta" w:hAnsi="Atlanta" w:cs="Arial"/>
          <w:color w:val="7F7F7F" w:themeColor="text1" w:themeTint="80"/>
          <w:sz w:val="24"/>
          <w:szCs w:val="28"/>
        </w:rPr>
        <w:t>Training</w:t>
      </w:r>
      <w:proofErr w:type="spellEnd"/>
    </w:p>
    <w:p w14:paraId="35242B52" w14:textId="77777777" w:rsidR="003D2AEF" w:rsidRDefault="003D2AEF" w:rsidP="003D2AEF">
      <w:pPr>
        <w:tabs>
          <w:tab w:val="left" w:pos="4500"/>
        </w:tabs>
        <w:spacing w:after="0"/>
        <w:jc w:val="center"/>
        <w:outlineLvl w:val="0"/>
        <w:rPr>
          <w:rFonts w:ascii="Atlanta" w:hAnsi="Atlanta" w:cs="Arial"/>
          <w:color w:val="7F7F7F" w:themeColor="text1" w:themeTint="80"/>
          <w:sz w:val="36"/>
          <w:szCs w:val="32"/>
        </w:rPr>
      </w:pPr>
      <w:r>
        <w:rPr>
          <w:rFonts w:ascii="Wingdings" w:hAnsi="Wingdings" w:cs="Arial"/>
          <w:color w:val="7F7F7F" w:themeColor="text1" w:themeTint="80"/>
          <w:sz w:val="36"/>
          <w:szCs w:val="32"/>
        </w:rPr>
        <w:t></w:t>
      </w:r>
      <w:r>
        <w:rPr>
          <w:rFonts w:ascii="Atlanta" w:hAnsi="Atlanta" w:cs="Arial"/>
          <w:color w:val="7F7F7F" w:themeColor="text1" w:themeTint="80"/>
          <w:sz w:val="36"/>
          <w:szCs w:val="32"/>
        </w:rPr>
        <w:t xml:space="preserve"> </w:t>
      </w:r>
      <w:r w:rsidRPr="003D2AEF">
        <w:rPr>
          <w:rFonts w:ascii="Atlanta" w:hAnsi="Atlanta" w:cs="Arial"/>
          <w:color w:val="7F7F7F" w:themeColor="text1" w:themeTint="80"/>
          <w:sz w:val="36"/>
          <w:szCs w:val="32"/>
        </w:rPr>
        <w:t>UPPSALA</w:t>
      </w:r>
      <w:r>
        <w:rPr>
          <w:rFonts w:ascii="Atlanta" w:hAnsi="Atlanta" w:cs="Arial"/>
          <w:color w:val="7F7F7F" w:themeColor="text1" w:themeTint="80"/>
          <w:sz w:val="36"/>
          <w:szCs w:val="32"/>
        </w:rPr>
        <w:t xml:space="preserve"> </w:t>
      </w:r>
      <w:r>
        <w:rPr>
          <w:rFonts w:ascii="Wingdings" w:hAnsi="Wingdings" w:cs="Arial"/>
          <w:color w:val="7F7F7F" w:themeColor="text1" w:themeTint="80"/>
          <w:sz w:val="36"/>
          <w:szCs w:val="32"/>
        </w:rPr>
        <w:t></w:t>
      </w:r>
      <w:r>
        <w:rPr>
          <w:rFonts w:ascii="Atlanta" w:hAnsi="Atlanta" w:cs="Arial"/>
          <w:color w:val="7F7F7F" w:themeColor="text1" w:themeTint="80"/>
          <w:sz w:val="36"/>
          <w:szCs w:val="32"/>
        </w:rPr>
        <w:t xml:space="preserve"> </w:t>
      </w:r>
    </w:p>
    <w:p w14:paraId="085853D2" w14:textId="2545AE51" w:rsidR="003D2AEF" w:rsidRPr="003D2AEF" w:rsidRDefault="00EF54DF" w:rsidP="003D2AEF">
      <w:pPr>
        <w:tabs>
          <w:tab w:val="left" w:pos="4500"/>
        </w:tabs>
        <w:spacing w:after="0"/>
        <w:jc w:val="center"/>
        <w:outlineLvl w:val="0"/>
        <w:rPr>
          <w:rFonts w:ascii="Atlanta" w:hAnsi="Atlanta" w:cs="Arial"/>
          <w:color w:val="7F7F7F" w:themeColor="text1" w:themeTint="80"/>
          <w:sz w:val="36"/>
          <w:szCs w:val="32"/>
        </w:rPr>
      </w:pPr>
      <w:r>
        <w:rPr>
          <w:rFonts w:cs="Arial"/>
          <w:color w:val="7F7F7F" w:themeColor="text1" w:themeTint="80"/>
          <w:sz w:val="28"/>
          <w:szCs w:val="32"/>
        </w:rPr>
        <w:t>Nov</w:t>
      </w:r>
      <w:r w:rsidR="00617E89">
        <w:rPr>
          <w:rFonts w:cs="Arial"/>
          <w:color w:val="7F7F7F" w:themeColor="text1" w:themeTint="80"/>
          <w:sz w:val="28"/>
          <w:szCs w:val="32"/>
        </w:rPr>
        <w:t xml:space="preserve"> 202</w:t>
      </w:r>
      <w:r w:rsidR="00BF46CA">
        <w:rPr>
          <w:rFonts w:cs="Arial"/>
          <w:color w:val="7F7F7F" w:themeColor="text1" w:themeTint="80"/>
          <w:sz w:val="28"/>
          <w:szCs w:val="32"/>
        </w:rPr>
        <w:t>1</w:t>
      </w:r>
    </w:p>
    <w:p w14:paraId="3F944E7F" w14:textId="3794223F" w:rsidR="003D2AEF" w:rsidRPr="003D2AEF" w:rsidRDefault="003D2AEF" w:rsidP="003D2AEF">
      <w:pPr>
        <w:tabs>
          <w:tab w:val="left" w:pos="4500"/>
        </w:tabs>
        <w:spacing w:after="0"/>
        <w:jc w:val="center"/>
        <w:outlineLvl w:val="0"/>
        <w:rPr>
          <w:rFonts w:cs="Arial"/>
          <w:color w:val="7F7F7F" w:themeColor="text1" w:themeTint="80"/>
          <w:sz w:val="24"/>
          <w:szCs w:val="28"/>
        </w:rPr>
      </w:pPr>
      <w:r>
        <w:rPr>
          <w:rFonts w:cs="Arial"/>
          <w:color w:val="7F7F7F" w:themeColor="text1" w:themeTint="80"/>
          <w:sz w:val="24"/>
          <w:szCs w:val="28"/>
        </w:rPr>
        <w:t>HELENA HAMMERSTRÖM</w:t>
      </w:r>
    </w:p>
    <w:p w14:paraId="7FD50570" w14:textId="77777777" w:rsidR="001C201F" w:rsidRDefault="001C201F" w:rsidP="001C201F">
      <w:pPr>
        <w:pStyle w:val="style8"/>
        <w:spacing w:before="0" w:beforeAutospacing="0" w:after="0" w:afterAutospacing="0"/>
        <w:ind w:right="-426"/>
        <w:rPr>
          <w:rFonts w:asciiTheme="minorHAnsi" w:hAnsiTheme="minorHAnsi"/>
          <w:color w:val="333333"/>
        </w:rPr>
      </w:pPr>
    </w:p>
    <w:p w14:paraId="2A3E8476" w14:textId="5D628F2D" w:rsidR="00CF71F7" w:rsidRDefault="001C201F" w:rsidP="001C201F">
      <w:pPr>
        <w:pStyle w:val="style8"/>
        <w:spacing w:before="0" w:beforeAutospacing="0" w:after="0" w:afterAutospacing="0"/>
        <w:ind w:right="-426"/>
        <w:rPr>
          <w:rFonts w:asciiTheme="minorHAnsi" w:hAnsiTheme="minorHAnsi"/>
          <w:sz w:val="22"/>
        </w:rPr>
      </w:pPr>
      <w:r w:rsidRPr="001C201F">
        <w:rPr>
          <w:rFonts w:asciiTheme="minorHAnsi" w:hAnsiTheme="minorHAnsi"/>
          <w:sz w:val="22"/>
        </w:rPr>
        <w:t xml:space="preserve">Användningen av Aggression </w:t>
      </w:r>
      <w:proofErr w:type="spellStart"/>
      <w:r w:rsidRPr="001C201F">
        <w:rPr>
          <w:rFonts w:asciiTheme="minorHAnsi" w:hAnsiTheme="minorHAnsi"/>
          <w:sz w:val="22"/>
        </w:rPr>
        <w:t>Replacement</w:t>
      </w:r>
      <w:proofErr w:type="spellEnd"/>
      <w:r w:rsidRPr="001C201F">
        <w:rPr>
          <w:rFonts w:asciiTheme="minorHAnsi" w:hAnsiTheme="minorHAnsi"/>
          <w:sz w:val="22"/>
        </w:rPr>
        <w:t xml:space="preserve"> </w:t>
      </w:r>
      <w:proofErr w:type="spellStart"/>
      <w:r w:rsidRPr="001C201F">
        <w:rPr>
          <w:rFonts w:asciiTheme="minorHAnsi" w:hAnsiTheme="minorHAnsi"/>
          <w:sz w:val="22"/>
        </w:rPr>
        <w:t>Training</w:t>
      </w:r>
      <w:proofErr w:type="spellEnd"/>
      <w:r w:rsidRPr="001C201F">
        <w:rPr>
          <w:rFonts w:asciiTheme="minorHAnsi" w:hAnsiTheme="minorHAnsi"/>
          <w:sz w:val="22"/>
        </w:rPr>
        <w:t xml:space="preserve"> är utbredd inom olika barn- och </w:t>
      </w:r>
      <w:proofErr w:type="spellStart"/>
      <w:r w:rsidRPr="001C201F">
        <w:rPr>
          <w:rFonts w:asciiTheme="minorHAnsi" w:hAnsiTheme="minorHAnsi"/>
          <w:sz w:val="22"/>
        </w:rPr>
        <w:t>ungdoms</w:t>
      </w:r>
      <w:r w:rsidR="00617E89">
        <w:rPr>
          <w:rFonts w:asciiTheme="minorHAnsi" w:hAnsiTheme="minorHAnsi"/>
          <w:sz w:val="22"/>
        </w:rPr>
        <w:t>-</w:t>
      </w:r>
      <w:r w:rsidRPr="001C201F">
        <w:rPr>
          <w:rFonts w:asciiTheme="minorHAnsi" w:hAnsiTheme="minorHAnsi"/>
          <w:sz w:val="22"/>
        </w:rPr>
        <w:t>verksamheter</w:t>
      </w:r>
      <w:proofErr w:type="spellEnd"/>
      <w:r w:rsidRPr="001C201F">
        <w:rPr>
          <w:rFonts w:asciiTheme="minorHAnsi" w:hAnsiTheme="minorHAnsi"/>
          <w:sz w:val="22"/>
        </w:rPr>
        <w:t xml:space="preserve"> i Sverige. I ART arbetar man med tre strategier för att lära elever att hantera sociala situationer</w:t>
      </w:r>
      <w:r w:rsidR="00C81A13">
        <w:rPr>
          <w:rFonts w:asciiTheme="minorHAnsi" w:hAnsiTheme="minorHAnsi"/>
          <w:sz w:val="22"/>
        </w:rPr>
        <w:t xml:space="preserve"> och impulskontroll</w:t>
      </w:r>
      <w:r w:rsidRPr="001C201F">
        <w:rPr>
          <w:rFonts w:asciiTheme="minorHAnsi" w:hAnsiTheme="minorHAnsi"/>
          <w:sz w:val="22"/>
        </w:rPr>
        <w:t>. Den sociala färdighetsträningen, känslokontrollträningen och moralträningen samverkar för att ge eleven kognitiva (hur vi tolkar det som sker runt omkring oss), känslomässiga och beteendemässiga strategier för att fungera bättre i grupp. Strategierna bidrar också till att öka elevens empatiska och moraliska förmåga att kunna sätta sig in i andras perspektiv.</w:t>
      </w:r>
      <w:r>
        <w:rPr>
          <w:rFonts w:asciiTheme="minorHAnsi" w:hAnsiTheme="minorHAnsi"/>
          <w:sz w:val="22"/>
        </w:rPr>
        <w:t xml:space="preserve"> </w:t>
      </w:r>
      <w:r w:rsidR="00C81A13">
        <w:rPr>
          <w:rFonts w:asciiTheme="minorHAnsi" w:hAnsiTheme="minorHAnsi"/>
          <w:sz w:val="22"/>
        </w:rPr>
        <w:t xml:space="preserve">Metoden ger också tydliga strategier för känsloreglering. </w:t>
      </w:r>
    </w:p>
    <w:p w14:paraId="3B6C7690" w14:textId="77777777" w:rsidR="00CF71F7" w:rsidRDefault="00CF71F7" w:rsidP="001C201F">
      <w:pPr>
        <w:pStyle w:val="style8"/>
        <w:spacing w:before="0" w:beforeAutospacing="0" w:after="0" w:afterAutospacing="0"/>
        <w:ind w:right="-426"/>
        <w:rPr>
          <w:rFonts w:asciiTheme="minorHAnsi" w:hAnsiTheme="minorHAnsi"/>
          <w:sz w:val="22"/>
        </w:rPr>
      </w:pPr>
    </w:p>
    <w:p w14:paraId="4B0D4808" w14:textId="15D2463D" w:rsidR="001C201F" w:rsidRPr="001C201F" w:rsidRDefault="001C201F" w:rsidP="001C201F">
      <w:pPr>
        <w:pStyle w:val="style8"/>
        <w:spacing w:before="0" w:beforeAutospacing="0" w:after="0" w:afterAutospacing="0"/>
        <w:ind w:right="-426"/>
        <w:rPr>
          <w:rFonts w:asciiTheme="minorHAnsi" w:hAnsiTheme="minorHAnsi"/>
          <w:sz w:val="22"/>
        </w:rPr>
      </w:pPr>
      <w:r w:rsidRPr="001C201F">
        <w:rPr>
          <w:rFonts w:asciiTheme="minorHAnsi" w:hAnsiTheme="minorHAnsi"/>
          <w:sz w:val="22"/>
        </w:rPr>
        <w:t xml:space="preserve">Metoden används i dag av lärare, elevassistenter, behandlingspersonal, psykologer och socionomer inom </w:t>
      </w:r>
      <w:proofErr w:type="spellStart"/>
      <w:r w:rsidR="00C81A13">
        <w:rPr>
          <w:rFonts w:asciiTheme="minorHAnsi" w:hAnsiTheme="minorHAnsi"/>
          <w:sz w:val="22"/>
        </w:rPr>
        <w:t>bl</w:t>
      </w:r>
      <w:proofErr w:type="spellEnd"/>
      <w:r w:rsidR="00C81A13">
        <w:rPr>
          <w:rFonts w:asciiTheme="minorHAnsi" w:hAnsiTheme="minorHAnsi"/>
          <w:sz w:val="22"/>
        </w:rPr>
        <w:t xml:space="preserve"> a </w:t>
      </w:r>
      <w:r w:rsidRPr="001C201F">
        <w:rPr>
          <w:rFonts w:asciiTheme="minorHAnsi" w:hAnsiTheme="minorHAnsi"/>
          <w:sz w:val="22"/>
        </w:rPr>
        <w:t xml:space="preserve">psykiatrin, skolor, fritidsverksamheter och behandlingshem. ART-instruktörsutbildningen ger deltagaren möjligheten att efter examen kunna hålla egna grupper, arbeta enskilt eller i familjer med ART. Inför kursstarten skall deltagaren ha läst ”Från aggressivitet till harmoni – en introduktion till ART”, Helena Hammerström. </w:t>
      </w:r>
    </w:p>
    <w:p w14:paraId="57912CF4" w14:textId="77777777" w:rsidR="001C201F" w:rsidRPr="001C201F" w:rsidRDefault="001C201F" w:rsidP="001C201F">
      <w:pPr>
        <w:pStyle w:val="style8"/>
        <w:spacing w:before="0" w:beforeAutospacing="0" w:after="0" w:afterAutospacing="0"/>
        <w:ind w:right="-426"/>
        <w:rPr>
          <w:rFonts w:asciiTheme="minorHAnsi" w:hAnsiTheme="minorHAnsi"/>
          <w:sz w:val="22"/>
        </w:rPr>
      </w:pPr>
    </w:p>
    <w:p w14:paraId="77766281" w14:textId="56B63A8C" w:rsidR="001C201F" w:rsidRPr="001C201F" w:rsidRDefault="001C201F" w:rsidP="001C201F">
      <w:pPr>
        <w:pStyle w:val="style8"/>
        <w:spacing w:before="0" w:beforeAutospacing="0" w:after="0" w:afterAutospacing="0"/>
        <w:rPr>
          <w:rFonts w:asciiTheme="minorHAnsi" w:hAnsiTheme="minorHAnsi"/>
          <w:sz w:val="22"/>
        </w:rPr>
      </w:pPr>
      <w:r w:rsidRPr="001C201F">
        <w:rPr>
          <w:rFonts w:asciiTheme="minorHAnsi" w:hAnsiTheme="minorHAnsi"/>
          <w:sz w:val="22"/>
        </w:rPr>
        <w:t xml:space="preserve">Deltagarna kommer under utbildningen själva förbereda, </w:t>
      </w:r>
      <w:proofErr w:type="spellStart"/>
      <w:r w:rsidRPr="001C201F">
        <w:rPr>
          <w:rFonts w:asciiTheme="minorHAnsi" w:hAnsiTheme="minorHAnsi"/>
          <w:sz w:val="22"/>
        </w:rPr>
        <w:t>rollspela</w:t>
      </w:r>
      <w:proofErr w:type="spellEnd"/>
      <w:r w:rsidRPr="001C201F">
        <w:rPr>
          <w:rFonts w:asciiTheme="minorHAnsi" w:hAnsiTheme="minorHAnsi"/>
          <w:sz w:val="22"/>
        </w:rPr>
        <w:t>, modellera och genomföra ART-lektioner. I examinationen ingår praktisk examination i grupp, teoriprov och inlämning av utvärdering av en ART-kurs på sammanlagt tolv lektioner. Efter de första sex kursdagarna återvänder kursdeltagaren till sin arbetsplats för att praktisera som ART-instruktör i egna grupper vid minst tolv tillfällen. Utbildar</w:t>
      </w:r>
      <w:r w:rsidR="00617E89">
        <w:rPr>
          <w:rFonts w:asciiTheme="minorHAnsi" w:hAnsiTheme="minorHAnsi"/>
          <w:sz w:val="22"/>
        </w:rPr>
        <w:t>en</w:t>
      </w:r>
      <w:r w:rsidRPr="001C201F">
        <w:rPr>
          <w:rFonts w:asciiTheme="minorHAnsi" w:hAnsiTheme="minorHAnsi"/>
          <w:sz w:val="22"/>
        </w:rPr>
        <w:t xml:space="preserve"> finns under denna period tillgängliga för handledning genom telefon och e-post. </w:t>
      </w:r>
      <w:bookmarkStart w:id="0" w:name="_GoBack"/>
      <w:bookmarkEnd w:id="0"/>
      <w:r w:rsidRPr="001C201F">
        <w:rPr>
          <w:rFonts w:asciiTheme="minorHAnsi" w:hAnsiTheme="minorHAnsi"/>
          <w:sz w:val="22"/>
        </w:rPr>
        <w:t xml:space="preserve">Vid nästa </w:t>
      </w:r>
      <w:r w:rsidR="00617E89">
        <w:rPr>
          <w:rFonts w:asciiTheme="minorHAnsi" w:hAnsiTheme="minorHAnsi"/>
          <w:sz w:val="22"/>
        </w:rPr>
        <w:t>digitala träff</w:t>
      </w:r>
      <w:r w:rsidRPr="001C201F">
        <w:rPr>
          <w:rFonts w:asciiTheme="minorHAnsi" w:hAnsiTheme="minorHAnsi"/>
          <w:sz w:val="22"/>
        </w:rPr>
        <w:t xml:space="preserve">, ett halvår senare, redovisas de dokumenterade erfarenheterna. </w:t>
      </w:r>
    </w:p>
    <w:p w14:paraId="13ADF536" w14:textId="27F102E0" w:rsidR="001C201F" w:rsidRPr="001C201F" w:rsidRDefault="00C81A13" w:rsidP="001C201F">
      <w:pPr>
        <w:ind w:left="567" w:hanging="567"/>
        <w:outlineLvl w:val="0"/>
        <w:rPr>
          <w:sz w:val="2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BB1258" wp14:editId="0CC32423">
                <wp:simplePos x="0" y="0"/>
                <wp:positionH relativeFrom="margin">
                  <wp:posOffset>3243580</wp:posOffset>
                </wp:positionH>
                <wp:positionV relativeFrom="margin">
                  <wp:posOffset>6291127</wp:posOffset>
                </wp:positionV>
                <wp:extent cx="2927350" cy="2143760"/>
                <wp:effectExtent l="12700" t="12700" r="31750" b="27940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21437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7A24E" w14:textId="77777777" w:rsidR="00386AF9" w:rsidRPr="00C17E5A" w:rsidRDefault="00386AF9" w:rsidP="001C201F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right="-108"/>
                              <w:rPr>
                                <w:rFonts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17E5A">
                              <w:rPr>
                                <w:rFonts w:cs="Arial"/>
                                <w:b/>
                                <w:sz w:val="24"/>
                                <w:szCs w:val="20"/>
                              </w:rPr>
                              <w:t>Information:</w:t>
                            </w:r>
                          </w:p>
                          <w:p w14:paraId="53B1B53C" w14:textId="712944BF" w:rsidR="00617E89" w:rsidRDefault="00386AF9" w:rsidP="00C17E5A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A30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Pris:</w:t>
                            </w:r>
                            <w:r w:rsidRPr="005A30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02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EF54DF"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5A3021">
                              <w:rPr>
                                <w:rFonts w:cs="Arial"/>
                                <w:sz w:val="20"/>
                                <w:szCs w:val="20"/>
                              </w:rPr>
                              <w:t> 800:- ex moms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Fika och kurslitteratur och material ingår. </w:t>
                            </w:r>
                          </w:p>
                          <w:p w14:paraId="780A5FC0" w14:textId="638291AA" w:rsidR="00386AF9" w:rsidRPr="005A3021" w:rsidRDefault="00617E89" w:rsidP="00C17E5A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6AF9">
                              <w:rPr>
                                <w:rFonts w:cs="Arial"/>
                                <w:sz w:val="20"/>
                                <w:szCs w:val="20"/>
                              </w:rPr>
                              <w:t>Ej lunch.</w:t>
                            </w:r>
                          </w:p>
                          <w:p w14:paraId="41084BA6" w14:textId="01881E6D" w:rsidR="00386AF9" w:rsidRPr="006F32CA" w:rsidRDefault="00386AF9" w:rsidP="006F3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hanging="1134"/>
                              <w:rPr>
                                <w:rFonts w:ascii="TrebuchetMS" w:hAnsi="TrebuchetMS" w:cs="TrebuchetMS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Plats: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Akademihotellet, Övre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Slottsg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5, Uppsala</w:t>
                            </w:r>
                          </w:p>
                          <w:p w14:paraId="764B05BB" w14:textId="77777777" w:rsidR="00386AF9" w:rsidRPr="006F32CA" w:rsidRDefault="00386AF9" w:rsidP="001C201F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right="-108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F3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Föreläsare:</w:t>
                            </w:r>
                            <w:r w:rsidRPr="006F3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2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Helena Hammerström</w:t>
                            </w:r>
                          </w:p>
                          <w:p w14:paraId="3727BC63" w14:textId="6AFA1D95" w:rsidR="00386AF9" w:rsidRDefault="00386AF9" w:rsidP="002C5AE0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3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6F3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F54DF">
                              <w:rPr>
                                <w:rFonts w:cs="Arial"/>
                                <w:sz w:val="20"/>
                                <w:szCs w:val="20"/>
                              </w:rPr>
                              <w:t>6 dagar i november</w:t>
                            </w:r>
                            <w:r w:rsidR="00181F75" w:rsidRPr="00617E8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samt en </w:t>
                            </w:r>
                            <w:r w:rsidR="00EF54DF">
                              <w:rPr>
                                <w:rFonts w:cs="Arial"/>
                                <w:sz w:val="20"/>
                                <w:szCs w:val="20"/>
                              </w:rPr>
                              <w:t>uppföljningsdag</w:t>
                            </w:r>
                            <w:r w:rsidR="00181F75" w:rsidRPr="00617E89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F54D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Både digitala och fysiska träffar.</w:t>
                            </w:r>
                          </w:p>
                          <w:p w14:paraId="1D04B57C" w14:textId="3C87176F" w:rsidR="00617E89" w:rsidRDefault="00617E89" w:rsidP="002C5AE0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17E8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Anmälan: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Helena Hammerström, 0708-474457</w:t>
                            </w:r>
                          </w:p>
                          <w:p w14:paraId="259ADBF6" w14:textId="07F8DB8B" w:rsidR="00617E89" w:rsidRDefault="00617E89" w:rsidP="002C5AE0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Pr="00C94C2E">
                                <w:rPr>
                                  <w:rStyle w:val="Hyperlnk"/>
                                  <w:rFonts w:ascii="Calibri" w:hAnsi="Calibri"/>
                                  <w:sz w:val="20"/>
                                  <w:szCs w:val="20"/>
                                </w:rPr>
                                <w:t>helena@alltomart.se</w:t>
                              </w:r>
                            </w:hyperlink>
                          </w:p>
                          <w:p w14:paraId="45EA08FE" w14:textId="643EB6B4" w:rsidR="00617E89" w:rsidRDefault="00617E89" w:rsidP="002C5AE0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17E8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Max antal: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7 stycken</w:t>
                            </w:r>
                          </w:p>
                          <w:p w14:paraId="14F935A4" w14:textId="231B22EB" w:rsidR="00AB055E" w:rsidRDefault="003D2AEF" w:rsidP="00AB055E">
                            <w:pPr>
                              <w:tabs>
                                <w:tab w:val="left" w:pos="1134"/>
                                <w:tab w:val="left" w:pos="4500"/>
                              </w:tabs>
                              <w:spacing w:after="0" w:line="240" w:lineRule="auto"/>
                              <w:ind w:left="1134" w:right="-108" w:hanging="1134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055E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A5FF50" w14:textId="546E63C3" w:rsidR="00617E89" w:rsidRPr="00AB055E" w:rsidRDefault="00617E89" w:rsidP="001C201F">
                            <w:pPr>
                              <w:tabs>
                                <w:tab w:val="center" w:pos="5940"/>
                                <w:tab w:val="left" w:pos="10255"/>
                              </w:tabs>
                              <w:rPr>
                                <w:rFonts w:ascii="Myriad Web Pro Condensed" w:hAnsi="Myriad Web Pro Condens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965106" w14:textId="77777777" w:rsidR="00386AF9" w:rsidRPr="006F32CA" w:rsidRDefault="00386AF9" w:rsidP="001C201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i/>
                                <w:iCs w:val="0"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12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55.4pt;margin-top:495.35pt;width:230.5pt;height:16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" o:allowincell="f" adj="1739" strokecolor="#9bbb59 [3206]" strokeweight="3pt">
                <v:textbox inset="3.6pt,,3.6pt">
                  <w:txbxContent>
                    <w:p w14:paraId="56A7A24E" w14:textId="77777777" w:rsidR="00386AF9" w:rsidRPr="00C17E5A" w:rsidRDefault="00386AF9" w:rsidP="001C201F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right="-108"/>
                        <w:rPr>
                          <w:rFonts w:cs="Arial"/>
                          <w:b/>
                          <w:sz w:val="24"/>
                          <w:szCs w:val="20"/>
                        </w:rPr>
                      </w:pPr>
                      <w:r w:rsidRPr="00C17E5A">
                        <w:rPr>
                          <w:rFonts w:cs="Arial"/>
                          <w:b/>
                          <w:sz w:val="24"/>
                          <w:szCs w:val="20"/>
                        </w:rPr>
                        <w:t>Information:</w:t>
                      </w:r>
                    </w:p>
                    <w:p w14:paraId="53B1B53C" w14:textId="712944BF" w:rsidR="00617E89" w:rsidRDefault="00386AF9" w:rsidP="00C17E5A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A3021">
                        <w:rPr>
                          <w:rFonts w:cs="Arial"/>
                          <w:b/>
                          <w:sz w:val="20"/>
                          <w:szCs w:val="20"/>
                        </w:rPr>
                        <w:t>Pris:</w:t>
                      </w:r>
                      <w:r w:rsidRPr="005A302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5A3021">
                        <w:rPr>
                          <w:rFonts w:cs="Arial"/>
                          <w:sz w:val="20"/>
                          <w:szCs w:val="20"/>
                        </w:rPr>
                        <w:tab/>
                        <w:t>1</w:t>
                      </w:r>
                      <w:r w:rsidR="00EF54DF">
                        <w:rPr>
                          <w:rFonts w:cs="Arial"/>
                          <w:sz w:val="20"/>
                          <w:szCs w:val="20"/>
                        </w:rPr>
                        <w:t>2</w:t>
                      </w:r>
                      <w:r w:rsidRPr="005A3021">
                        <w:rPr>
                          <w:rFonts w:cs="Arial"/>
                          <w:sz w:val="20"/>
                          <w:szCs w:val="20"/>
                        </w:rPr>
                        <w:t> 800:- ex moms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. Fika och kurslitteratur och material ingår. </w:t>
                      </w:r>
                    </w:p>
                    <w:p w14:paraId="780A5FC0" w14:textId="638291AA" w:rsidR="00386AF9" w:rsidRPr="005A3021" w:rsidRDefault="00617E89" w:rsidP="00C17E5A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="00386AF9">
                        <w:rPr>
                          <w:rFonts w:cs="Arial"/>
                          <w:sz w:val="20"/>
                          <w:szCs w:val="20"/>
                        </w:rPr>
                        <w:t>Ej lunch.</w:t>
                      </w:r>
                    </w:p>
                    <w:p w14:paraId="41084BA6" w14:textId="01881E6D" w:rsidR="00386AF9" w:rsidRPr="006F32CA" w:rsidRDefault="00386AF9" w:rsidP="006F3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hanging="1134"/>
                        <w:rPr>
                          <w:rFonts w:ascii="TrebuchetMS" w:hAnsi="TrebuchetMS" w:cs="TrebuchetMS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Plats: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Akademihotellet, Övre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Slottsg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5, Uppsala</w:t>
                      </w:r>
                    </w:p>
                    <w:p w14:paraId="764B05BB" w14:textId="77777777" w:rsidR="00386AF9" w:rsidRPr="006F32CA" w:rsidRDefault="00386AF9" w:rsidP="001C201F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right="-108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F32CA">
                        <w:rPr>
                          <w:rFonts w:cs="Arial"/>
                          <w:b/>
                          <w:sz w:val="20"/>
                          <w:szCs w:val="20"/>
                        </w:rPr>
                        <w:t>Föreläsare:</w:t>
                      </w:r>
                      <w:r w:rsidRPr="006F32C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6F32CA">
                        <w:rPr>
                          <w:rFonts w:cs="Arial"/>
                          <w:sz w:val="20"/>
                          <w:szCs w:val="20"/>
                        </w:rPr>
                        <w:tab/>
                        <w:t>Helena Hammerström</w:t>
                      </w:r>
                    </w:p>
                    <w:p w14:paraId="3727BC63" w14:textId="6AFA1D95" w:rsidR="00386AF9" w:rsidRDefault="00386AF9" w:rsidP="002C5AE0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F3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Datum: </w:t>
                      </w:r>
                      <w:r w:rsidRPr="006F32CA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="00EF54DF">
                        <w:rPr>
                          <w:rFonts w:cs="Arial"/>
                          <w:sz w:val="20"/>
                          <w:szCs w:val="20"/>
                        </w:rPr>
                        <w:t>6 dagar i november</w:t>
                      </w:r>
                      <w:r w:rsidR="00181F75" w:rsidRPr="00617E89">
                        <w:rPr>
                          <w:rFonts w:cs="Arial"/>
                          <w:sz w:val="20"/>
                          <w:szCs w:val="20"/>
                        </w:rPr>
                        <w:t xml:space="preserve">, samt en </w:t>
                      </w:r>
                      <w:r w:rsidR="00EF54DF">
                        <w:rPr>
                          <w:rFonts w:cs="Arial"/>
                          <w:sz w:val="20"/>
                          <w:szCs w:val="20"/>
                        </w:rPr>
                        <w:t>uppföljningsdag</w:t>
                      </w:r>
                      <w:r w:rsidR="00181F75" w:rsidRPr="00617E89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EF54DF">
                        <w:rPr>
                          <w:rFonts w:cs="Arial"/>
                          <w:sz w:val="20"/>
                          <w:szCs w:val="20"/>
                        </w:rPr>
                        <w:t xml:space="preserve"> Både digitala och fysiska träffar.</w:t>
                      </w:r>
                    </w:p>
                    <w:p w14:paraId="1D04B57C" w14:textId="3C87176F" w:rsidR="00617E89" w:rsidRDefault="00617E89" w:rsidP="002C5AE0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17E8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Anmälan: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Helena Hammerström, 0708-474457</w:t>
                      </w:r>
                    </w:p>
                    <w:p w14:paraId="259ADBF6" w14:textId="07F8DB8B" w:rsidR="00617E89" w:rsidRDefault="00617E89" w:rsidP="002C5AE0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Pr="00C94C2E">
                          <w:rPr>
                            <w:rStyle w:val="Hyperlnk"/>
                            <w:rFonts w:ascii="Calibri" w:hAnsi="Calibri"/>
                            <w:sz w:val="20"/>
                            <w:szCs w:val="20"/>
                          </w:rPr>
                          <w:t>helena@alltomart.se</w:t>
                        </w:r>
                      </w:hyperlink>
                    </w:p>
                    <w:p w14:paraId="45EA08FE" w14:textId="643EB6B4" w:rsidR="00617E89" w:rsidRDefault="00617E89" w:rsidP="002C5AE0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17E8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Max antal: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7 stycken</w:t>
                      </w:r>
                    </w:p>
                    <w:p w14:paraId="14F935A4" w14:textId="231B22EB" w:rsidR="00AB055E" w:rsidRDefault="003D2AEF" w:rsidP="00AB055E">
                      <w:pPr>
                        <w:tabs>
                          <w:tab w:val="left" w:pos="1134"/>
                          <w:tab w:val="left" w:pos="4500"/>
                        </w:tabs>
                        <w:spacing w:after="0" w:line="240" w:lineRule="auto"/>
                        <w:ind w:left="1134" w:right="-108" w:hanging="1134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B055E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EA5FF50" w14:textId="546E63C3" w:rsidR="00617E89" w:rsidRPr="00AB055E" w:rsidRDefault="00617E89" w:rsidP="001C201F">
                      <w:pPr>
                        <w:tabs>
                          <w:tab w:val="center" w:pos="5940"/>
                          <w:tab w:val="left" w:pos="10255"/>
                        </w:tabs>
                        <w:rPr>
                          <w:rFonts w:ascii="Myriad Web Pro Condensed" w:hAnsi="Myriad Web Pro Condense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965106" w14:textId="77777777" w:rsidR="00386AF9" w:rsidRPr="006F32CA" w:rsidRDefault="00386AF9" w:rsidP="001C201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i/>
                          <w:iCs w:val="0"/>
                          <w:color w:val="808080" w:themeColor="text1" w:themeTint="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A4E652" w14:textId="3BAF73CD" w:rsidR="001C201F" w:rsidRPr="001C201F" w:rsidRDefault="001C201F" w:rsidP="001C201F">
      <w:pPr>
        <w:spacing w:after="0"/>
        <w:ind w:left="567" w:hanging="567"/>
        <w:outlineLvl w:val="0"/>
        <w:rPr>
          <w:sz w:val="28"/>
          <w:szCs w:val="20"/>
        </w:rPr>
      </w:pPr>
      <w:r w:rsidRPr="001C201F">
        <w:rPr>
          <w:sz w:val="28"/>
          <w:szCs w:val="20"/>
        </w:rPr>
        <w:t>Utbildningsmoment</w:t>
      </w:r>
    </w:p>
    <w:p w14:paraId="38249921" w14:textId="77777777" w:rsidR="001C201F" w:rsidRPr="001C201F" w:rsidRDefault="001C201F" w:rsidP="001C201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Introduktion av ART, dess metod och teori</w:t>
      </w:r>
    </w:p>
    <w:p w14:paraId="6F134972" w14:textId="77777777" w:rsidR="001C201F" w:rsidRPr="001C201F" w:rsidRDefault="001C201F" w:rsidP="001C201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Social färdighetsträning - Introduktion &amp; tillämpning</w:t>
      </w:r>
    </w:p>
    <w:p w14:paraId="51F59F09" w14:textId="77777777" w:rsidR="001C201F" w:rsidRPr="001C201F" w:rsidRDefault="001C201F" w:rsidP="001C201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Motivation och motstånd i gruppen</w:t>
      </w:r>
    </w:p>
    <w:p w14:paraId="56E30997" w14:textId="77777777" w:rsidR="001C201F" w:rsidRPr="001C201F" w:rsidRDefault="001C201F" w:rsidP="001C201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 xml:space="preserve">Känslokontrollträning – Introduktion, rollspel och lektionsupplägg. </w:t>
      </w:r>
    </w:p>
    <w:p w14:paraId="5EF3C038" w14:textId="77777777" w:rsidR="001C201F" w:rsidRPr="001C201F" w:rsidRDefault="001C201F" w:rsidP="001C201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Teori kring moral och etik</w:t>
      </w:r>
    </w:p>
    <w:p w14:paraId="4822006E" w14:textId="77777777" w:rsidR="001C201F" w:rsidRPr="001C201F" w:rsidRDefault="001C201F" w:rsidP="001C201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Moralträning - Introduktion &amp; tillämpning</w:t>
      </w:r>
    </w:p>
    <w:p w14:paraId="5B775EDD" w14:textId="77777777" w:rsidR="001C201F" w:rsidRPr="001C201F" w:rsidRDefault="001C201F" w:rsidP="001C201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>Att planera en kurs, praktisk tillämpning och rekommendationer</w:t>
      </w:r>
    </w:p>
    <w:p w14:paraId="0D7F3B80" w14:textId="77777777" w:rsidR="001C201F" w:rsidRPr="001C201F" w:rsidRDefault="001C201F" w:rsidP="001C201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sz w:val="18"/>
          <w:szCs w:val="20"/>
        </w:rPr>
      </w:pPr>
      <w:r w:rsidRPr="001C201F">
        <w:rPr>
          <w:sz w:val="18"/>
          <w:szCs w:val="20"/>
        </w:rPr>
        <w:t xml:space="preserve">Att arbeta med föräldrar, nätverk, enskilt och </w:t>
      </w:r>
      <w:r>
        <w:rPr>
          <w:sz w:val="18"/>
          <w:szCs w:val="20"/>
        </w:rPr>
        <w:t>familjer</w:t>
      </w:r>
    </w:p>
    <w:p w14:paraId="651A5099" w14:textId="77777777" w:rsidR="001C201F" w:rsidRPr="001C201F" w:rsidRDefault="001C201F" w:rsidP="001C201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09"/>
        <w:rPr>
          <w:sz w:val="18"/>
          <w:szCs w:val="20"/>
        </w:rPr>
      </w:pPr>
      <w:r w:rsidRPr="001C201F">
        <w:rPr>
          <w:sz w:val="18"/>
          <w:szCs w:val="20"/>
        </w:rPr>
        <w:t>Värdefulla verktyg i arbetet med enskilda och familjer.</w:t>
      </w:r>
    </w:p>
    <w:p w14:paraId="53C7974C" w14:textId="6A6CE683" w:rsidR="0001755E" w:rsidRPr="00F21150" w:rsidRDefault="001C201F" w:rsidP="001C201F">
      <w:pPr>
        <w:tabs>
          <w:tab w:val="left" w:pos="3531"/>
        </w:tabs>
        <w:spacing w:after="0" w:line="240" w:lineRule="auto"/>
        <w:jc w:val="center"/>
      </w:pPr>
      <w:r>
        <w:t xml:space="preserve"> </w:t>
      </w:r>
    </w:p>
    <w:sectPr w:rsidR="0001755E" w:rsidRPr="00F21150" w:rsidSect="009A7D71">
      <w:headerReference w:type="default" r:id="rId11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FC5A" w14:textId="77777777" w:rsidR="00DD649A" w:rsidRDefault="00DD649A" w:rsidP="00360D6B">
      <w:pPr>
        <w:spacing w:after="0" w:line="240" w:lineRule="auto"/>
      </w:pPr>
      <w:r>
        <w:separator/>
      </w:r>
    </w:p>
  </w:endnote>
  <w:endnote w:type="continuationSeparator" w:id="0">
    <w:p w14:paraId="2F1E4F2D" w14:textId="77777777" w:rsidR="00DD649A" w:rsidRDefault="00DD649A" w:rsidP="0036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altName w:val="Calibri"/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Web Pro Condensed">
    <w:altName w:val="Arial"/>
    <w:panose1 w:val="020B0604020202020204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7D89" w14:textId="77777777" w:rsidR="00DD649A" w:rsidRDefault="00DD649A" w:rsidP="00360D6B">
      <w:pPr>
        <w:spacing w:after="0" w:line="240" w:lineRule="auto"/>
      </w:pPr>
      <w:r>
        <w:separator/>
      </w:r>
    </w:p>
  </w:footnote>
  <w:footnote w:type="continuationSeparator" w:id="0">
    <w:p w14:paraId="580C0B7E" w14:textId="77777777" w:rsidR="00DD649A" w:rsidRDefault="00DD649A" w:rsidP="0036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9F1C" w14:textId="383FE8A0" w:rsidR="00386AF9" w:rsidRPr="00360D6B" w:rsidRDefault="00386AF9" w:rsidP="00FC3992">
    <w:pPr>
      <w:pStyle w:val="Sidhuvud"/>
      <w:tabs>
        <w:tab w:val="clear" w:pos="9072"/>
        <w:tab w:val="right" w:pos="9639"/>
      </w:tabs>
      <w:ind w:right="-567"/>
    </w:pPr>
    <w:r>
      <w:rPr>
        <w:noProof/>
      </w:rPr>
      <w:drawing>
        <wp:inline distT="0" distB="0" distL="0" distR="0" wp14:anchorId="06CC1BF8" wp14:editId="0D04DCD0">
          <wp:extent cx="2225040" cy="496824"/>
          <wp:effectExtent l="0" t="0" r="10160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tomart-logg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3E96A5D"/>
    <w:multiLevelType w:val="hybridMultilevel"/>
    <w:tmpl w:val="4E6ABC3E"/>
    <w:lvl w:ilvl="0" w:tplc="041D0001">
      <w:start w:val="1"/>
      <w:numFmt w:val="bullet"/>
      <w:lvlText w:val=""/>
      <w:lvlJc w:val="left"/>
      <w:pPr>
        <w:tabs>
          <w:tab w:val="num" w:pos="-584"/>
        </w:tabs>
        <w:ind w:left="-5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" w15:restartNumberingAfterBreak="0">
    <w:nsid w:val="43957344"/>
    <w:multiLevelType w:val="hybridMultilevel"/>
    <w:tmpl w:val="B4EC3706"/>
    <w:lvl w:ilvl="0" w:tplc="041D0001">
      <w:start w:val="1"/>
      <w:numFmt w:val="bullet"/>
      <w:lvlText w:val=""/>
      <w:lvlJc w:val="left"/>
      <w:pPr>
        <w:tabs>
          <w:tab w:val="num" w:pos="-584"/>
        </w:tabs>
        <w:ind w:left="-5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6B"/>
    <w:rsid w:val="00010829"/>
    <w:rsid w:val="000133A5"/>
    <w:rsid w:val="0001556A"/>
    <w:rsid w:val="0001755E"/>
    <w:rsid w:val="00093A58"/>
    <w:rsid w:val="000E07B7"/>
    <w:rsid w:val="00123A0E"/>
    <w:rsid w:val="00146FAC"/>
    <w:rsid w:val="00152C89"/>
    <w:rsid w:val="00153EF3"/>
    <w:rsid w:val="00164E5F"/>
    <w:rsid w:val="00181F75"/>
    <w:rsid w:val="00187747"/>
    <w:rsid w:val="001A527B"/>
    <w:rsid w:val="001C201F"/>
    <w:rsid w:val="001D683B"/>
    <w:rsid w:val="0025263E"/>
    <w:rsid w:val="00260CF5"/>
    <w:rsid w:val="0027150E"/>
    <w:rsid w:val="00293D87"/>
    <w:rsid w:val="002C0A9D"/>
    <w:rsid w:val="002C5AE0"/>
    <w:rsid w:val="002E0F3D"/>
    <w:rsid w:val="00333844"/>
    <w:rsid w:val="00360D6B"/>
    <w:rsid w:val="00386AF9"/>
    <w:rsid w:val="003D2AEF"/>
    <w:rsid w:val="003F1EF3"/>
    <w:rsid w:val="00430FC4"/>
    <w:rsid w:val="004868A0"/>
    <w:rsid w:val="00492E54"/>
    <w:rsid w:val="004A7F56"/>
    <w:rsid w:val="004B041E"/>
    <w:rsid w:val="004C084E"/>
    <w:rsid w:val="004C6FA9"/>
    <w:rsid w:val="004D09BD"/>
    <w:rsid w:val="00503097"/>
    <w:rsid w:val="0059434A"/>
    <w:rsid w:val="005A7E8B"/>
    <w:rsid w:val="005E33A8"/>
    <w:rsid w:val="006167D0"/>
    <w:rsid w:val="00617E89"/>
    <w:rsid w:val="00624D57"/>
    <w:rsid w:val="00642F8B"/>
    <w:rsid w:val="006B6D48"/>
    <w:rsid w:val="006E44E2"/>
    <w:rsid w:val="006F32CA"/>
    <w:rsid w:val="00710036"/>
    <w:rsid w:val="0074183E"/>
    <w:rsid w:val="00743227"/>
    <w:rsid w:val="00785F76"/>
    <w:rsid w:val="007B447E"/>
    <w:rsid w:val="007E33D0"/>
    <w:rsid w:val="00810B6A"/>
    <w:rsid w:val="00826AA2"/>
    <w:rsid w:val="008431DF"/>
    <w:rsid w:val="00852AB1"/>
    <w:rsid w:val="008603B3"/>
    <w:rsid w:val="00885F30"/>
    <w:rsid w:val="008A7E6E"/>
    <w:rsid w:val="008D1B32"/>
    <w:rsid w:val="008E277D"/>
    <w:rsid w:val="008F65AD"/>
    <w:rsid w:val="00907B13"/>
    <w:rsid w:val="00911763"/>
    <w:rsid w:val="00912F9D"/>
    <w:rsid w:val="00947CC2"/>
    <w:rsid w:val="009A1B95"/>
    <w:rsid w:val="009A7D71"/>
    <w:rsid w:val="009D2925"/>
    <w:rsid w:val="00A00B31"/>
    <w:rsid w:val="00A06571"/>
    <w:rsid w:val="00A1051B"/>
    <w:rsid w:val="00A4487D"/>
    <w:rsid w:val="00A72D6B"/>
    <w:rsid w:val="00AA0642"/>
    <w:rsid w:val="00AA2D91"/>
    <w:rsid w:val="00AB055E"/>
    <w:rsid w:val="00AC4D11"/>
    <w:rsid w:val="00AF31E3"/>
    <w:rsid w:val="00B80CCC"/>
    <w:rsid w:val="00B90D2B"/>
    <w:rsid w:val="00BF4681"/>
    <w:rsid w:val="00BF46CA"/>
    <w:rsid w:val="00C066C6"/>
    <w:rsid w:val="00C12131"/>
    <w:rsid w:val="00C17E5A"/>
    <w:rsid w:val="00C31491"/>
    <w:rsid w:val="00C519CF"/>
    <w:rsid w:val="00C66857"/>
    <w:rsid w:val="00C81A13"/>
    <w:rsid w:val="00C841F2"/>
    <w:rsid w:val="00CC0600"/>
    <w:rsid w:val="00CE3613"/>
    <w:rsid w:val="00CF2457"/>
    <w:rsid w:val="00CF71F7"/>
    <w:rsid w:val="00D4089F"/>
    <w:rsid w:val="00D72871"/>
    <w:rsid w:val="00D91847"/>
    <w:rsid w:val="00DC1760"/>
    <w:rsid w:val="00DD649A"/>
    <w:rsid w:val="00E12827"/>
    <w:rsid w:val="00EC71AD"/>
    <w:rsid w:val="00EC7667"/>
    <w:rsid w:val="00EF54DF"/>
    <w:rsid w:val="00EF570B"/>
    <w:rsid w:val="00F1526F"/>
    <w:rsid w:val="00F21150"/>
    <w:rsid w:val="00F63AB3"/>
    <w:rsid w:val="00FC3992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D54F9"/>
  <w15:docId w15:val="{3FDCF6E3-2A1B-6E4E-93EF-AC41780E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D2B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90D2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0D2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0D2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0D2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0D2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0D2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0D2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0D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0D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D6B"/>
  </w:style>
  <w:style w:type="paragraph" w:styleId="Sidfot">
    <w:name w:val="footer"/>
    <w:basedOn w:val="Normal"/>
    <w:link w:val="SidfotChar"/>
    <w:uiPriority w:val="99"/>
    <w:unhideWhenUsed/>
    <w:rsid w:val="0036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D6B"/>
  </w:style>
  <w:style w:type="character" w:styleId="Stark">
    <w:name w:val="Strong"/>
    <w:uiPriority w:val="22"/>
    <w:qFormat/>
    <w:rsid w:val="00B90D2B"/>
    <w:rPr>
      <w:b/>
      <w:bCs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D6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755E"/>
    <w:rPr>
      <w:color w:val="0000FF" w:themeColor="hyperlink"/>
      <w:u w:val="single"/>
    </w:rPr>
  </w:style>
  <w:style w:type="paragraph" w:customStyle="1" w:styleId="style8">
    <w:name w:val="style8"/>
    <w:basedOn w:val="Normal"/>
    <w:rsid w:val="001C20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styleId="Liststycke">
    <w:name w:val="List Paragraph"/>
    <w:basedOn w:val="Normal"/>
    <w:uiPriority w:val="34"/>
    <w:qFormat/>
    <w:rsid w:val="00B90D2B"/>
    <w:pPr>
      <w:numPr>
        <w:numId w:val="6"/>
      </w:numPr>
      <w:contextualSpacing/>
    </w:pPr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B90D2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0D2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0D2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0D2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0D2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0D2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0D2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0D2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0D2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90D2B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90D2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B90D2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0D2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0D2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Betoning">
    <w:name w:val="Emphasis"/>
    <w:uiPriority w:val="20"/>
    <w:qFormat/>
    <w:rsid w:val="00B90D2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uiPriority w:val="1"/>
    <w:qFormat/>
    <w:rsid w:val="00B90D2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90D2B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B90D2B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0D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0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B90D2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B90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B90D2B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B90D2B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B90D2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0D2B"/>
    <w:pPr>
      <w:outlineLvl w:val="9"/>
    </w:pPr>
  </w:style>
  <w:style w:type="paragraph" w:customStyle="1" w:styleId="Default">
    <w:name w:val="Default"/>
    <w:rsid w:val="003D2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1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a@alltomar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@alltoma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7600-4EB5-F74E-8C65-880A79F4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David Hammerström</cp:lastModifiedBy>
  <cp:revision>3</cp:revision>
  <cp:lastPrinted>2021-04-21T10:50:00Z</cp:lastPrinted>
  <dcterms:created xsi:type="dcterms:W3CDTF">2021-04-21T10:49:00Z</dcterms:created>
  <dcterms:modified xsi:type="dcterms:W3CDTF">2021-04-21T10:57:00Z</dcterms:modified>
</cp:coreProperties>
</file>